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D37F54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271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75</w:t>
      </w:r>
      <w:r w:rsidR="001D7E45">
        <w:rPr>
          <w:color w:val="000000"/>
          <w:sz w:val="28"/>
          <w:szCs w:val="28"/>
        </w:rPr>
        <w:t>) от 1</w:t>
      </w:r>
      <w:r>
        <w:rPr>
          <w:color w:val="000000"/>
          <w:sz w:val="28"/>
          <w:szCs w:val="28"/>
        </w:rPr>
        <w:t xml:space="preserve"> мая</w:t>
      </w:r>
      <w:r w:rsidR="00D9072F">
        <w:rPr>
          <w:color w:val="000000"/>
          <w:sz w:val="28"/>
          <w:szCs w:val="28"/>
        </w:rPr>
        <w:t xml:space="preserve"> 2023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554DA7" w:rsidRPr="00554DA7" w:rsidRDefault="00554DA7" w:rsidP="00554DA7">
      <w:pPr>
        <w:pStyle w:val="a6"/>
        <w:spacing w:before="0" w:beforeAutospacing="0" w:after="0" w:afterAutospacing="0"/>
        <w:jc w:val="center"/>
        <w:textAlignment w:val="baseline"/>
        <w:rPr>
          <w:b/>
          <w:color w:val="000000"/>
          <w:sz w:val="36"/>
          <w:szCs w:val="32"/>
          <w:u w:val="single"/>
        </w:rPr>
      </w:pPr>
      <w:r w:rsidRPr="00554DA7">
        <w:rPr>
          <w:b/>
          <w:color w:val="000000"/>
          <w:sz w:val="36"/>
          <w:szCs w:val="32"/>
          <w:u w:val="single"/>
        </w:rPr>
        <w:t>«</w:t>
      </w:r>
      <w:r w:rsidR="00D37F54" w:rsidRPr="00D37F54">
        <w:rPr>
          <w:b/>
          <w:color w:val="000000"/>
          <w:sz w:val="36"/>
          <w:szCs w:val="32"/>
          <w:u w:val="single"/>
        </w:rPr>
        <w:t>Грант на обучение при поддержке Японии и Всемирного банка</w:t>
      </w:r>
      <w:r w:rsidRPr="00554DA7">
        <w:rPr>
          <w:b/>
          <w:color w:val="000000"/>
          <w:sz w:val="36"/>
          <w:szCs w:val="32"/>
          <w:u w:val="single"/>
        </w:rPr>
        <w:t>»</w:t>
      </w:r>
    </w:p>
    <w:p w:rsidR="00554DA7" w:rsidRDefault="00554DA7" w:rsidP="00113411">
      <w:pPr>
        <w:pStyle w:val="a6"/>
        <w:spacing w:before="0" w:beforeAutospacing="0" w:after="0" w:afterAutospacing="0"/>
        <w:textAlignment w:val="baseline"/>
        <w:rPr>
          <w:b/>
          <w:color w:val="000000"/>
          <w:sz w:val="32"/>
          <w:szCs w:val="32"/>
        </w:rPr>
      </w:pPr>
    </w:p>
    <w:p w:rsidR="0011444B" w:rsidRDefault="00113411" w:rsidP="00113411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Страна</w:t>
      </w:r>
      <w:r w:rsidRPr="001D7E45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554DA7">
        <w:rPr>
          <w:b/>
          <w:bCs/>
          <w:sz w:val="28"/>
          <w:szCs w:val="28"/>
          <w:bdr w:val="none" w:sz="0" w:space="0" w:color="auto" w:frame="1"/>
        </w:rPr>
        <w:t>Япония</w:t>
      </w:r>
    </w:p>
    <w:p w:rsidR="00554DA7" w:rsidRDefault="00554DA7" w:rsidP="0011341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554DA7" w:rsidRPr="00554DA7" w:rsidRDefault="00D37F54" w:rsidP="00113411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>: до</w:t>
      </w:r>
      <w:r w:rsidR="00554DA7" w:rsidRPr="00554DA7">
        <w:rPr>
          <w:b/>
          <w:bCs/>
          <w:sz w:val="28"/>
          <w:szCs w:val="28"/>
          <w:bdr w:val="none" w:sz="0" w:space="0" w:color="auto" w:frame="1"/>
        </w:rPr>
        <w:t xml:space="preserve"> 26 мая 2023</w:t>
      </w:r>
    </w:p>
    <w:p w:rsidR="00F26D7D" w:rsidRDefault="00832F19" w:rsidP="00F0432D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2D00ED" w:rsidRDefault="00554DA7" w:rsidP="00554DA7">
      <w:pPr>
        <w:pStyle w:val="a6"/>
        <w:spacing w:after="0" w:line="360" w:lineRule="auto"/>
        <w:ind w:firstLine="708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Грант на обучение при поддержке Японии и Всемирного банка (</w:t>
      </w:r>
      <w:r w:rsidRPr="00554DA7">
        <w:rPr>
          <w:bCs/>
          <w:sz w:val="28"/>
          <w:szCs w:val="28"/>
          <w:bdr w:val="none" w:sz="0" w:space="0" w:color="auto" w:frame="1"/>
          <w:lang w:val="en-US"/>
        </w:rPr>
        <w:t>Joint</w:t>
      </w:r>
      <w:r w:rsidRPr="00554DA7">
        <w:rPr>
          <w:bCs/>
          <w:sz w:val="28"/>
          <w:szCs w:val="28"/>
          <w:bdr w:val="none" w:sz="0" w:space="0" w:color="auto" w:frame="1"/>
        </w:rPr>
        <w:t xml:space="preserve"> </w:t>
      </w:r>
      <w:r w:rsidRPr="00554DA7">
        <w:rPr>
          <w:bCs/>
          <w:sz w:val="28"/>
          <w:szCs w:val="28"/>
          <w:bdr w:val="none" w:sz="0" w:space="0" w:color="auto" w:frame="1"/>
          <w:lang w:val="en-US"/>
        </w:rPr>
        <w:t>Japan</w:t>
      </w:r>
      <w:r w:rsidRPr="00554DA7">
        <w:rPr>
          <w:bCs/>
          <w:sz w:val="28"/>
          <w:szCs w:val="28"/>
          <w:bdr w:val="none" w:sz="0" w:space="0" w:color="auto" w:frame="1"/>
        </w:rPr>
        <w:t>/</w:t>
      </w:r>
      <w:r w:rsidRPr="00554DA7">
        <w:rPr>
          <w:bCs/>
          <w:sz w:val="28"/>
          <w:szCs w:val="28"/>
          <w:bdr w:val="none" w:sz="0" w:space="0" w:color="auto" w:frame="1"/>
          <w:lang w:val="en-US"/>
        </w:rPr>
        <w:t>World</w:t>
      </w:r>
      <w:r w:rsidRPr="00554DA7">
        <w:rPr>
          <w:bCs/>
          <w:sz w:val="28"/>
          <w:szCs w:val="28"/>
          <w:bdr w:val="none" w:sz="0" w:space="0" w:color="auto" w:frame="1"/>
        </w:rPr>
        <w:t xml:space="preserve"> </w:t>
      </w:r>
      <w:r w:rsidRPr="00554DA7">
        <w:rPr>
          <w:bCs/>
          <w:sz w:val="28"/>
          <w:szCs w:val="28"/>
          <w:bdr w:val="none" w:sz="0" w:space="0" w:color="auto" w:frame="1"/>
          <w:lang w:val="en-US"/>
        </w:rPr>
        <w:t>Bank</w:t>
      </w:r>
      <w:r w:rsidRPr="00554DA7">
        <w:rPr>
          <w:bCs/>
          <w:sz w:val="28"/>
          <w:szCs w:val="28"/>
          <w:bdr w:val="none" w:sz="0" w:space="0" w:color="auto" w:frame="1"/>
        </w:rPr>
        <w:t xml:space="preserve"> </w:t>
      </w:r>
      <w:r w:rsidRPr="00554DA7">
        <w:rPr>
          <w:bCs/>
          <w:sz w:val="28"/>
          <w:szCs w:val="28"/>
          <w:bdr w:val="none" w:sz="0" w:space="0" w:color="auto" w:frame="1"/>
          <w:lang w:val="en-US"/>
        </w:rPr>
        <w:t>Graduate</w:t>
      </w:r>
      <w:r w:rsidRPr="00554DA7">
        <w:rPr>
          <w:bCs/>
          <w:sz w:val="28"/>
          <w:szCs w:val="28"/>
          <w:bdr w:val="none" w:sz="0" w:space="0" w:color="auto" w:frame="1"/>
        </w:rPr>
        <w:t xml:space="preserve"> </w:t>
      </w:r>
      <w:r w:rsidRPr="00554DA7">
        <w:rPr>
          <w:bCs/>
          <w:sz w:val="28"/>
          <w:szCs w:val="28"/>
          <w:bdr w:val="none" w:sz="0" w:space="0" w:color="auto" w:frame="1"/>
          <w:lang w:val="en-US"/>
        </w:rPr>
        <w:t>Scholarship</w:t>
      </w:r>
      <w:r w:rsidRPr="00554DA7">
        <w:rPr>
          <w:bCs/>
          <w:sz w:val="28"/>
          <w:szCs w:val="28"/>
          <w:bdr w:val="none" w:sz="0" w:space="0" w:color="auto" w:frame="1"/>
        </w:rPr>
        <w:t xml:space="preserve"> </w:t>
      </w:r>
      <w:r w:rsidRPr="00554DA7">
        <w:rPr>
          <w:bCs/>
          <w:sz w:val="28"/>
          <w:szCs w:val="28"/>
          <w:bdr w:val="none" w:sz="0" w:space="0" w:color="auto" w:frame="1"/>
          <w:lang w:val="en-US"/>
        </w:rPr>
        <w:t>Program</w:t>
      </w:r>
      <w:r w:rsidRPr="00554DA7">
        <w:rPr>
          <w:bCs/>
          <w:sz w:val="28"/>
          <w:szCs w:val="28"/>
          <w:bdr w:val="none" w:sz="0" w:space="0" w:color="auto" w:frame="1"/>
        </w:rPr>
        <w:t xml:space="preserve"> (</w:t>
      </w:r>
      <w:r w:rsidRPr="00554DA7">
        <w:rPr>
          <w:bCs/>
          <w:sz w:val="28"/>
          <w:szCs w:val="28"/>
          <w:bdr w:val="none" w:sz="0" w:space="0" w:color="auto" w:frame="1"/>
          <w:lang w:val="en-US"/>
        </w:rPr>
        <w:t>JJ</w:t>
      </w:r>
      <w:r w:rsidRPr="00554DA7">
        <w:rPr>
          <w:bCs/>
          <w:sz w:val="28"/>
          <w:szCs w:val="28"/>
          <w:bdr w:val="none" w:sz="0" w:space="0" w:color="auto" w:frame="1"/>
        </w:rPr>
        <w:t>/</w:t>
      </w:r>
      <w:r w:rsidRPr="00554DA7">
        <w:rPr>
          <w:bCs/>
          <w:sz w:val="28"/>
          <w:szCs w:val="28"/>
          <w:bdr w:val="none" w:sz="0" w:space="0" w:color="auto" w:frame="1"/>
          <w:lang w:val="en-US"/>
        </w:rPr>
        <w:t>WBGSP</w:t>
      </w:r>
      <w:r w:rsidRPr="00554DA7">
        <w:rPr>
          <w:bCs/>
          <w:sz w:val="28"/>
          <w:szCs w:val="28"/>
          <w:bdr w:val="none" w:sz="0" w:space="0" w:color="auto" w:frame="1"/>
        </w:rPr>
        <w:t>)) могут получить студенты развивающихся стран, которые имеют соответствующий опыт и историю возможностей направленных на развитие их стран.</w:t>
      </w:r>
    </w:p>
    <w:p w:rsid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ab/>
      </w:r>
      <w:r w:rsidRPr="00554DA7">
        <w:rPr>
          <w:bCs/>
          <w:sz w:val="28"/>
          <w:szCs w:val="28"/>
          <w:bdr w:val="none" w:sz="0" w:space="0" w:color="auto" w:frame="1"/>
        </w:rPr>
        <w:t>Грант могут получить студенты, которые поступают в магистратуру на одну из программ развития. Грант можно получить на обучение на одной из 200 программ (</w:t>
      </w:r>
      <w:proofErr w:type="spellStart"/>
      <w:r w:rsidRPr="00554DA7">
        <w:rPr>
          <w:bCs/>
          <w:sz w:val="28"/>
          <w:szCs w:val="28"/>
          <w:bdr w:val="none" w:sz="0" w:space="0" w:color="auto" w:frame="1"/>
        </w:rPr>
        <w:t>JJWBGSPPreferredPrograms</w:t>
      </w:r>
      <w:proofErr w:type="spellEnd"/>
      <w:r w:rsidRPr="00554DA7">
        <w:rPr>
          <w:bCs/>
          <w:sz w:val="28"/>
          <w:szCs w:val="28"/>
          <w:bdr w:val="none" w:sz="0" w:space="0" w:color="auto" w:frame="1"/>
        </w:rPr>
        <w:t>) развития или на одной из 14 программ (</w:t>
      </w:r>
      <w:proofErr w:type="spellStart"/>
      <w:r w:rsidRPr="00554DA7">
        <w:rPr>
          <w:bCs/>
          <w:sz w:val="28"/>
          <w:szCs w:val="28"/>
          <w:bdr w:val="none" w:sz="0" w:space="0" w:color="auto" w:frame="1"/>
        </w:rPr>
        <w:t>JJWBGSPPartnershipPrograms</w:t>
      </w:r>
      <w:proofErr w:type="spellEnd"/>
      <w:r w:rsidRPr="00554DA7">
        <w:rPr>
          <w:bCs/>
          <w:sz w:val="28"/>
          <w:szCs w:val="28"/>
          <w:bdr w:val="none" w:sz="0" w:space="0" w:color="auto" w:frame="1"/>
        </w:rPr>
        <w:t>) университетов США, Японии и Африки, среди которых – управление экономической политикой, налоговая политика и управление инфраструктурой.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554DA7" w:rsidRPr="00554DA7" w:rsidRDefault="00554DA7" w:rsidP="00554DA7">
      <w:pPr>
        <w:pStyle w:val="a6"/>
        <w:spacing w:after="0" w:line="360" w:lineRule="auto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Грант оплачивает:</w:t>
      </w:r>
    </w:p>
    <w:p w:rsidR="00554DA7" w:rsidRPr="00554DA7" w:rsidRDefault="00554DA7" w:rsidP="00554DA7">
      <w:pPr>
        <w:pStyle w:val="a6"/>
        <w:numPr>
          <w:ilvl w:val="0"/>
          <w:numId w:val="21"/>
        </w:numPr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обучение</w:t>
      </w:r>
    </w:p>
    <w:p w:rsidR="00554DA7" w:rsidRPr="00554DA7" w:rsidRDefault="00554DA7" w:rsidP="00554DA7">
      <w:pPr>
        <w:pStyle w:val="a6"/>
        <w:numPr>
          <w:ilvl w:val="0"/>
          <w:numId w:val="21"/>
        </w:numPr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ежемесячную стипендию</w:t>
      </w:r>
    </w:p>
    <w:p w:rsidR="00554DA7" w:rsidRPr="00554DA7" w:rsidRDefault="00554DA7" w:rsidP="00554DA7">
      <w:pPr>
        <w:pStyle w:val="a6"/>
        <w:numPr>
          <w:ilvl w:val="0"/>
          <w:numId w:val="21"/>
        </w:numPr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lastRenderedPageBreak/>
        <w:t>авиа-перелет в обе стороны</w:t>
      </w:r>
    </w:p>
    <w:p w:rsidR="00554DA7" w:rsidRPr="00554DA7" w:rsidRDefault="00554DA7" w:rsidP="00554DA7">
      <w:pPr>
        <w:pStyle w:val="a6"/>
        <w:numPr>
          <w:ilvl w:val="0"/>
          <w:numId w:val="21"/>
        </w:numPr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медицинскую страховку</w:t>
      </w:r>
    </w:p>
    <w:p w:rsidR="00554DA7" w:rsidRDefault="00554DA7" w:rsidP="00554DA7">
      <w:pPr>
        <w:pStyle w:val="a6"/>
        <w:numPr>
          <w:ilvl w:val="0"/>
          <w:numId w:val="21"/>
        </w:numPr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пособие на оплату транспортных расходов.</w:t>
      </w:r>
    </w:p>
    <w:p w:rsidR="00554DA7" w:rsidRPr="00554DA7" w:rsidRDefault="00554DA7" w:rsidP="00554DA7">
      <w:pPr>
        <w:pStyle w:val="a6"/>
        <w:spacing w:after="0" w:line="360" w:lineRule="auto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554DA7">
        <w:rPr>
          <w:b/>
          <w:bCs/>
          <w:sz w:val="28"/>
          <w:szCs w:val="28"/>
          <w:bdr w:val="none" w:sz="0" w:space="0" w:color="auto" w:frame="1"/>
        </w:rPr>
        <w:t>Требования:</w:t>
      </w:r>
    </w:p>
    <w:p w:rsid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быть гражданино</w:t>
      </w:r>
      <w:r>
        <w:rPr>
          <w:bCs/>
          <w:sz w:val="28"/>
          <w:szCs w:val="28"/>
          <w:bdr w:val="none" w:sz="0" w:space="0" w:color="auto" w:frame="1"/>
        </w:rPr>
        <w:t>м одной из развивающихся стран;</w:t>
      </w:r>
    </w:p>
    <w:p w:rsidR="00554DA7" w:rsidRP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не иметь двойного гражданства;</w:t>
      </w:r>
    </w:p>
    <w:p w:rsidR="00554DA7" w:rsidRP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быть в добром здравии;</w:t>
      </w:r>
    </w:p>
    <w:p w:rsidR="00554DA7" w:rsidRP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 xml:space="preserve">иметь степень бакалавра (или эквивалент), полученную не ранее чем за 3 года до </w:t>
      </w:r>
      <w:proofErr w:type="spellStart"/>
      <w:r w:rsidRPr="00554DA7">
        <w:rPr>
          <w:bCs/>
          <w:sz w:val="28"/>
          <w:szCs w:val="28"/>
          <w:bdr w:val="none" w:sz="0" w:space="0" w:color="auto" w:frame="1"/>
        </w:rPr>
        <w:t>дедлайна</w:t>
      </w:r>
      <w:proofErr w:type="spellEnd"/>
      <w:r w:rsidRPr="00554DA7">
        <w:rPr>
          <w:bCs/>
          <w:sz w:val="28"/>
          <w:szCs w:val="28"/>
          <w:bdr w:val="none" w:sz="0" w:space="0" w:color="auto" w:frame="1"/>
        </w:rPr>
        <w:t xml:space="preserve"> приема заявок;</w:t>
      </w:r>
    </w:p>
    <w:p w:rsidR="00554DA7" w:rsidRP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иметь не менее 3-х лет опыта, который имеет отношение к развитию, после получения степени бакалавра (или эквивалент);</w:t>
      </w:r>
    </w:p>
    <w:p w:rsid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быть зачисленным на одну из программ, которые предлагают организаторы;</w:t>
      </w:r>
    </w:p>
    <w:p w:rsidR="00554DA7" w:rsidRDefault="00554DA7" w:rsidP="00554DA7">
      <w:pPr>
        <w:pStyle w:val="a6"/>
        <w:spacing w:after="0" w:line="360" w:lineRule="auto"/>
        <w:ind w:firstLine="708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Необходимо подавать документы на поступление на одну или несколько программ и параллельно подать заявку на получение гранта.</w:t>
      </w:r>
    </w:p>
    <w:p w:rsidR="00554DA7" w:rsidRPr="00554DA7" w:rsidRDefault="00554DA7" w:rsidP="00554DA7">
      <w:pPr>
        <w:pStyle w:val="a6"/>
        <w:spacing w:after="0" w:line="360" w:lineRule="auto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554DA7">
        <w:rPr>
          <w:b/>
          <w:bCs/>
          <w:sz w:val="28"/>
          <w:szCs w:val="28"/>
          <w:bdr w:val="none" w:sz="0" w:space="0" w:color="auto" w:frame="1"/>
        </w:rPr>
        <w:t>Для получения гранта необходимо:</w:t>
      </w:r>
    </w:p>
    <w:p w:rsidR="00554DA7" w:rsidRP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заполнить онлайн заявку (можно заполнить на английском или на языке магистерской программы);</w:t>
      </w:r>
    </w:p>
    <w:p w:rsidR="00554DA7" w:rsidRP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подать подтверждение трудоустройства и работы;</w:t>
      </w:r>
    </w:p>
    <w:p w:rsidR="00554DA7" w:rsidRP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>официальную копию диплома;</w:t>
      </w:r>
    </w:p>
    <w:p w:rsidR="00554DA7" w:rsidRDefault="00554DA7" w:rsidP="00554DA7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54DA7">
        <w:rPr>
          <w:bCs/>
          <w:sz w:val="28"/>
          <w:szCs w:val="28"/>
          <w:bdr w:val="none" w:sz="0" w:space="0" w:color="auto" w:frame="1"/>
        </w:rPr>
        <w:t xml:space="preserve">2 </w:t>
      </w:r>
      <w:proofErr w:type="gramStart"/>
      <w:r w:rsidRPr="00554DA7">
        <w:rPr>
          <w:bCs/>
          <w:sz w:val="28"/>
          <w:szCs w:val="28"/>
          <w:bdr w:val="none" w:sz="0" w:space="0" w:color="auto" w:frame="1"/>
        </w:rPr>
        <w:t>рекомендательных</w:t>
      </w:r>
      <w:proofErr w:type="gramEnd"/>
      <w:r w:rsidRPr="00554DA7">
        <w:rPr>
          <w:bCs/>
          <w:sz w:val="28"/>
          <w:szCs w:val="28"/>
          <w:bdr w:val="none" w:sz="0" w:space="0" w:color="auto" w:frame="1"/>
        </w:rPr>
        <w:t xml:space="preserve"> письма.</w:t>
      </w:r>
    </w:p>
    <w:p w:rsidR="0033502F" w:rsidRPr="00554DA7" w:rsidRDefault="00554DA7" w:rsidP="00554DA7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Детальнее на официальном сайте: </w:t>
      </w:r>
      <w:hyperlink r:id="rId8" w:anchor="3" w:history="1">
        <w:r w:rsidRPr="006B7445">
          <w:rPr>
            <w:rStyle w:val="a5"/>
            <w:bCs/>
            <w:sz w:val="28"/>
            <w:szCs w:val="28"/>
            <w:bdr w:val="none" w:sz="0" w:space="0" w:color="auto" w:frame="1"/>
          </w:rPr>
          <w:t>https://www.worldbank.org/en/programs/scholarships#3</w:t>
        </w:r>
      </w:hyperlink>
      <w:r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9E57B3" w:rsidRPr="00D37F54" w:rsidRDefault="00900300" w:rsidP="009E57B3">
      <w:pPr>
        <w:pStyle w:val="a6"/>
        <w:ind w:left="993"/>
        <w:jc w:val="center"/>
        <w:rPr>
          <w:b/>
          <w:bCs/>
          <w:sz w:val="36"/>
          <w:szCs w:val="36"/>
          <w:u w:val="single"/>
          <w:bdr w:val="none" w:sz="0" w:space="0" w:color="auto" w:frame="1"/>
          <w:lang w:val="en-US"/>
        </w:rPr>
      </w:pPr>
      <w:r w:rsidRPr="00D37F54">
        <w:rPr>
          <w:b/>
          <w:bCs/>
          <w:sz w:val="36"/>
          <w:szCs w:val="36"/>
          <w:u w:val="single"/>
          <w:bdr w:val="none" w:sz="0" w:space="0" w:color="auto" w:frame="1"/>
          <w:lang w:val="en-US"/>
        </w:rPr>
        <w:lastRenderedPageBreak/>
        <w:t>2</w:t>
      </w:r>
      <w:r w:rsidR="00EA15B5" w:rsidRPr="00D37F54">
        <w:rPr>
          <w:b/>
          <w:bCs/>
          <w:sz w:val="36"/>
          <w:szCs w:val="36"/>
          <w:u w:val="single"/>
          <w:bdr w:val="none" w:sz="0" w:space="0" w:color="auto" w:frame="1"/>
          <w:lang w:val="en-US"/>
        </w:rPr>
        <w:t>.</w:t>
      </w:r>
      <w:r w:rsidR="00A30663" w:rsidRPr="00D37F54">
        <w:rPr>
          <w:sz w:val="36"/>
          <w:szCs w:val="36"/>
          <w:u w:val="single"/>
          <w:lang w:val="en-US"/>
        </w:rPr>
        <w:t xml:space="preserve"> </w:t>
      </w:r>
      <w:r w:rsidR="002B1DF3" w:rsidRPr="00D37F54">
        <w:rPr>
          <w:b/>
          <w:sz w:val="36"/>
          <w:szCs w:val="36"/>
          <w:lang w:val="en-US"/>
        </w:rPr>
        <w:t>«</w:t>
      </w:r>
      <w:r w:rsidR="00D37F54" w:rsidRPr="00D37F54">
        <w:rPr>
          <w:b/>
          <w:sz w:val="36"/>
          <w:szCs w:val="36"/>
        </w:rPr>
        <w:t>Программа</w:t>
      </w:r>
      <w:r w:rsidR="00D37F54" w:rsidRPr="00D37F54">
        <w:rPr>
          <w:b/>
          <w:sz w:val="36"/>
          <w:szCs w:val="36"/>
          <w:lang w:val="en-US"/>
        </w:rPr>
        <w:t xml:space="preserve"> </w:t>
      </w:r>
      <w:r w:rsidR="00D37F54" w:rsidRPr="00D37F54">
        <w:rPr>
          <w:b/>
          <w:sz w:val="36"/>
          <w:szCs w:val="36"/>
        </w:rPr>
        <w:t>обмена</w:t>
      </w:r>
      <w:r w:rsidR="00D37F54" w:rsidRPr="00D37F54">
        <w:rPr>
          <w:b/>
          <w:sz w:val="36"/>
          <w:szCs w:val="36"/>
          <w:lang w:val="en-US"/>
        </w:rPr>
        <w:t xml:space="preserve"> </w:t>
      </w:r>
      <w:r w:rsidR="00D37F54" w:rsidRPr="00D37F54">
        <w:rPr>
          <w:b/>
          <w:sz w:val="36"/>
          <w:szCs w:val="36"/>
        </w:rPr>
        <w:t>молодежью</w:t>
      </w:r>
      <w:r w:rsidR="00D37F54" w:rsidRPr="00D37F54">
        <w:rPr>
          <w:b/>
          <w:sz w:val="36"/>
          <w:szCs w:val="36"/>
          <w:lang w:val="en-US"/>
        </w:rPr>
        <w:t xml:space="preserve"> Rotary Youth Exchange Program</w:t>
      </w:r>
      <w:r w:rsidR="002B1DF3" w:rsidRPr="00D37F54">
        <w:rPr>
          <w:b/>
          <w:sz w:val="36"/>
          <w:szCs w:val="36"/>
          <w:lang w:val="en-US"/>
        </w:rPr>
        <w:t>»</w:t>
      </w:r>
    </w:p>
    <w:p w:rsidR="00A664CF" w:rsidRDefault="008D06DD" w:rsidP="000A3A3F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proofErr w:type="spellStart"/>
      <w:r w:rsidRPr="00D37F54">
        <w:rPr>
          <w:b w:val="0"/>
          <w:bCs w:val="0"/>
          <w:sz w:val="28"/>
          <w:szCs w:val="28"/>
          <w:lang w:eastAsia="en-US"/>
        </w:rPr>
        <w:t>Rotary</w:t>
      </w:r>
      <w:proofErr w:type="spellEnd"/>
      <w:r w:rsidRPr="00D37F54">
        <w:rPr>
          <w:b w:val="0"/>
          <w:bCs w:val="0"/>
          <w:sz w:val="28"/>
          <w:szCs w:val="28"/>
          <w:lang w:eastAsia="en-US"/>
        </w:rPr>
        <w:t xml:space="preserve"> — глобальная сеть, насчитывающая более 1.2 </w:t>
      </w:r>
      <w:proofErr w:type="spellStart"/>
      <w:r w:rsidRPr="00D37F54">
        <w:rPr>
          <w:b w:val="0"/>
          <w:bCs w:val="0"/>
          <w:sz w:val="28"/>
          <w:szCs w:val="28"/>
          <w:lang w:eastAsia="en-US"/>
        </w:rPr>
        <w:t>милиона</w:t>
      </w:r>
      <w:proofErr w:type="spellEnd"/>
      <w:r w:rsidRPr="00D37F54">
        <w:rPr>
          <w:b w:val="0"/>
          <w:bCs w:val="0"/>
          <w:sz w:val="28"/>
          <w:szCs w:val="28"/>
          <w:lang w:eastAsia="en-US"/>
        </w:rPr>
        <w:t xml:space="preserve"> соседей, друзей, лидеров, которые собираются вместе с целью продвигать позитивные перемены в своих обществах и за рубежом.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 xml:space="preserve">Благодаря программе участники изучают языки, знакомятся с новыми культурами и становятся глобальными гражданами. Обмен между студентами возрастом15 — 19 лет спонсируется клубом </w:t>
      </w:r>
      <w:proofErr w:type="spellStart"/>
      <w:r w:rsidRPr="00D37F54">
        <w:rPr>
          <w:b w:val="0"/>
          <w:bCs w:val="0"/>
          <w:sz w:val="28"/>
          <w:szCs w:val="28"/>
          <w:lang w:eastAsia="en-US"/>
        </w:rPr>
        <w:t>Rotary</w:t>
      </w:r>
      <w:proofErr w:type="spellEnd"/>
      <w:r w:rsidRPr="00D37F54">
        <w:rPr>
          <w:b w:val="0"/>
          <w:bCs w:val="0"/>
          <w:sz w:val="28"/>
          <w:szCs w:val="28"/>
          <w:lang w:eastAsia="en-US"/>
        </w:rPr>
        <w:t xml:space="preserve"> в более 100 странах.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Cs w:val="0"/>
          <w:sz w:val="28"/>
          <w:szCs w:val="28"/>
          <w:lang w:eastAsia="en-US"/>
        </w:rPr>
      </w:pPr>
      <w:r w:rsidRPr="00D37F54">
        <w:rPr>
          <w:bCs w:val="0"/>
          <w:sz w:val="28"/>
          <w:szCs w:val="28"/>
          <w:lang w:eastAsia="en-US"/>
        </w:rPr>
        <w:t>Участникам программы предоставляется прекрасная возможность: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>развить лидерские навыки;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>изучить новые языки и культуры;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>завязать дружбу с молодежью из разных стран мира;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>стать глобальными гражданами.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proofErr w:type="spellStart"/>
      <w:r w:rsidRPr="00D37F54">
        <w:rPr>
          <w:b w:val="0"/>
          <w:bCs w:val="0"/>
          <w:sz w:val="28"/>
          <w:szCs w:val="28"/>
          <w:lang w:eastAsia="en-US"/>
        </w:rPr>
        <w:t>Rotary</w:t>
      </w:r>
      <w:proofErr w:type="spellEnd"/>
      <w:r w:rsidRPr="00D37F54">
        <w:rPr>
          <w:b w:val="0"/>
          <w:bCs w:val="0"/>
          <w:sz w:val="28"/>
          <w:szCs w:val="28"/>
          <w:lang w:eastAsia="en-US"/>
        </w:rPr>
        <w:t xml:space="preserve"> предлагают длинную и короткую программы. Длинная программа длится 1 учебный год, участники программы посещают учебные заведения и живут в семьях. Короткая программа длится от нескольких дней до 3-х месяцев и может быть в виде лагеря, тура или краткого посещения, обычно проводится на каникулах.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Cs w:val="0"/>
          <w:sz w:val="28"/>
          <w:szCs w:val="28"/>
          <w:lang w:eastAsia="en-US"/>
        </w:rPr>
      </w:pPr>
      <w:r w:rsidRPr="00D37F54">
        <w:rPr>
          <w:bCs w:val="0"/>
          <w:sz w:val="28"/>
          <w:szCs w:val="28"/>
          <w:lang w:eastAsia="en-US"/>
        </w:rPr>
        <w:t xml:space="preserve">Организаторы программа предоставляют проживание и питание и оплачивают все сборы школы или университета. </w:t>
      </w:r>
      <w:r>
        <w:rPr>
          <w:bCs w:val="0"/>
          <w:sz w:val="28"/>
          <w:szCs w:val="28"/>
          <w:lang w:eastAsia="en-US"/>
        </w:rPr>
        <w:t>Участники должны сами оплатить: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>авиа-перелет;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>страховку;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>документы (паспорт и виза);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>иметь деньги на личные расходы.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>Требования:</w:t>
      </w: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</w:p>
    <w:p w:rsidR="00D37F54" w:rsidRPr="00D37F54" w:rsidRDefault="00D37F54" w:rsidP="00D37F54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lastRenderedPageBreak/>
        <w:t>В программе могут принимать участие кандидаты возрастом 15 — 19 лет, которые являются лидерами в своих школах и обществах.</w:t>
      </w:r>
    </w:p>
    <w:p w:rsidR="000C78B6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 w:val="0"/>
          <w:bCs w:val="0"/>
          <w:sz w:val="28"/>
          <w:szCs w:val="28"/>
          <w:lang w:eastAsia="en-US"/>
        </w:rPr>
        <w:t xml:space="preserve">Участникам необходимо связаться с клубом </w:t>
      </w:r>
      <w:proofErr w:type="spellStart"/>
      <w:r w:rsidRPr="00D37F54">
        <w:rPr>
          <w:b w:val="0"/>
          <w:bCs w:val="0"/>
          <w:sz w:val="28"/>
          <w:szCs w:val="28"/>
          <w:lang w:eastAsia="en-US"/>
        </w:rPr>
        <w:t>Rotary</w:t>
      </w:r>
      <w:proofErr w:type="spellEnd"/>
      <w:r w:rsidRPr="00D37F54">
        <w:rPr>
          <w:b w:val="0"/>
          <w:bCs w:val="0"/>
          <w:sz w:val="28"/>
          <w:szCs w:val="28"/>
          <w:lang w:eastAsia="en-US"/>
        </w:rPr>
        <w:t xml:space="preserve"> в своем или ближайшем городе.</w:t>
      </w:r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D37F54">
        <w:rPr>
          <w:bCs w:val="0"/>
          <w:sz w:val="28"/>
          <w:szCs w:val="28"/>
          <w:lang w:eastAsia="en-US"/>
        </w:rPr>
        <w:t>Подробности по сайту: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hyperlink r:id="rId9" w:history="1">
        <w:r w:rsidRPr="00BD2A30">
          <w:rPr>
            <w:rStyle w:val="a5"/>
            <w:b w:val="0"/>
            <w:bCs w:val="0"/>
            <w:sz w:val="28"/>
            <w:szCs w:val="28"/>
            <w:lang w:eastAsia="en-US"/>
          </w:rPr>
          <w:t>https://www.rotary.org/en/our-programs/youth-exchanges</w:t>
        </w:r>
      </w:hyperlink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</w:p>
    <w:p w:rsidR="000C78B6" w:rsidRDefault="000C78B6" w:rsidP="000C78B6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2"/>
          <w:szCs w:val="28"/>
          <w:lang w:eastAsia="en-US"/>
        </w:rPr>
      </w:pPr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6"/>
          <w:szCs w:val="28"/>
          <w:lang w:eastAsia="en-US"/>
        </w:rPr>
      </w:pPr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6"/>
          <w:szCs w:val="28"/>
          <w:lang w:eastAsia="en-US"/>
        </w:rPr>
      </w:pPr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6"/>
          <w:szCs w:val="28"/>
          <w:lang w:eastAsia="en-US"/>
        </w:rPr>
      </w:pPr>
    </w:p>
    <w:p w:rsidR="00D37F54" w:rsidRDefault="00B26B09" w:rsidP="00D37F54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6"/>
          <w:szCs w:val="28"/>
          <w:lang w:eastAsia="en-US"/>
        </w:rPr>
      </w:pPr>
      <w:bookmarkStart w:id="0" w:name="_GoBack"/>
      <w:bookmarkEnd w:id="0"/>
      <w:r w:rsidRPr="000C78B6">
        <w:rPr>
          <w:bCs w:val="0"/>
          <w:sz w:val="36"/>
          <w:szCs w:val="28"/>
          <w:lang w:eastAsia="en-US"/>
        </w:rPr>
        <w:t xml:space="preserve">4. </w:t>
      </w:r>
      <w:r w:rsidR="00D37F54" w:rsidRPr="00D37F54">
        <w:rPr>
          <w:bCs w:val="0"/>
          <w:sz w:val="36"/>
          <w:szCs w:val="28"/>
          <w:lang w:eastAsia="en-US"/>
        </w:rPr>
        <w:t>Стипендии на обучение в магистратуре во Франции</w:t>
      </w:r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6"/>
          <w:szCs w:val="28"/>
          <w:lang w:eastAsia="en-US"/>
        </w:rPr>
      </w:pPr>
    </w:p>
    <w:p w:rsidR="000C78B6" w:rsidRPr="000C78B6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Cs w:val="0"/>
          <w:sz w:val="28"/>
          <w:szCs w:val="28"/>
          <w:lang w:eastAsia="en-US"/>
        </w:rPr>
      </w:pPr>
      <w:proofErr w:type="spellStart"/>
      <w:r>
        <w:rPr>
          <w:bCs w:val="0"/>
          <w:sz w:val="28"/>
          <w:szCs w:val="28"/>
          <w:lang w:eastAsia="en-US"/>
        </w:rPr>
        <w:t>Дедлайн</w:t>
      </w:r>
      <w:proofErr w:type="spellEnd"/>
      <w:r>
        <w:rPr>
          <w:bCs w:val="0"/>
          <w:sz w:val="28"/>
          <w:szCs w:val="28"/>
          <w:lang w:eastAsia="en-US"/>
        </w:rPr>
        <w:t>: 10 мая, 2023</w:t>
      </w:r>
    </w:p>
    <w:p w:rsidR="00695728" w:rsidRDefault="000C78B6" w:rsidP="000C78B6">
      <w:pPr>
        <w:pStyle w:val="1"/>
        <w:shd w:val="clear" w:color="auto" w:fill="FFFFFF"/>
        <w:spacing w:after="0" w:line="360" w:lineRule="auto"/>
        <w:jc w:val="both"/>
        <w:textAlignment w:val="baseline"/>
        <w:rPr>
          <w:bCs w:val="0"/>
          <w:sz w:val="28"/>
          <w:szCs w:val="28"/>
          <w:lang w:eastAsia="en-US"/>
        </w:rPr>
      </w:pPr>
      <w:r w:rsidRPr="000C78B6">
        <w:rPr>
          <w:bCs w:val="0"/>
          <w:sz w:val="28"/>
          <w:szCs w:val="28"/>
          <w:lang w:eastAsia="en-US"/>
        </w:rPr>
        <w:t xml:space="preserve">Место прохождения: </w:t>
      </w:r>
      <w:r w:rsidR="00D37F54">
        <w:rPr>
          <w:bCs w:val="0"/>
          <w:sz w:val="28"/>
          <w:szCs w:val="28"/>
          <w:lang w:eastAsia="en-US"/>
        </w:rPr>
        <w:t>Париж, Франция</w:t>
      </w:r>
    </w:p>
    <w:p w:rsidR="00D37F54" w:rsidRPr="00D37F54" w:rsidRDefault="00D37F54" w:rsidP="000C78B6">
      <w:pPr>
        <w:pStyle w:val="1"/>
        <w:shd w:val="clear" w:color="auto" w:fill="FFFFFF"/>
        <w:spacing w:after="0" w:line="360" w:lineRule="auto"/>
        <w:jc w:val="both"/>
        <w:textAlignment w:val="baseline"/>
        <w:rPr>
          <w:bCs w:val="0"/>
          <w:sz w:val="28"/>
          <w:szCs w:val="28"/>
          <w:lang w:val="en-US" w:eastAsia="en-US"/>
        </w:rPr>
      </w:pPr>
      <w:proofErr w:type="spellStart"/>
      <w:r w:rsidRPr="00D37F54">
        <w:rPr>
          <w:bCs w:val="0"/>
          <w:sz w:val="28"/>
          <w:szCs w:val="28"/>
          <w:lang w:val="en-US" w:eastAsia="en-US"/>
        </w:rPr>
        <w:t>Место</w:t>
      </w:r>
      <w:proofErr w:type="spellEnd"/>
      <w:r w:rsidRPr="00D37F54">
        <w:rPr>
          <w:bCs w:val="0"/>
          <w:sz w:val="28"/>
          <w:szCs w:val="28"/>
          <w:lang w:val="en-US" w:eastAsia="en-US"/>
        </w:rPr>
        <w:t xml:space="preserve"> </w:t>
      </w:r>
      <w:proofErr w:type="spellStart"/>
      <w:r w:rsidRPr="00D37F54">
        <w:rPr>
          <w:bCs w:val="0"/>
          <w:sz w:val="28"/>
          <w:szCs w:val="28"/>
          <w:lang w:val="en-US" w:eastAsia="en-US"/>
        </w:rPr>
        <w:t>обучения</w:t>
      </w:r>
      <w:proofErr w:type="spellEnd"/>
      <w:r w:rsidRPr="00D37F54">
        <w:rPr>
          <w:bCs w:val="0"/>
          <w:sz w:val="28"/>
          <w:szCs w:val="28"/>
          <w:lang w:val="en-US" w:eastAsia="en-US"/>
        </w:rPr>
        <w:t xml:space="preserve">: </w:t>
      </w:r>
      <w:r w:rsidRPr="00D37F54">
        <w:rPr>
          <w:b w:val="0"/>
          <w:bCs w:val="0"/>
          <w:sz w:val="28"/>
          <w:szCs w:val="28"/>
          <w:lang w:val="en-US" w:eastAsia="en-US"/>
        </w:rPr>
        <w:t>University of Paris-</w:t>
      </w:r>
      <w:proofErr w:type="spellStart"/>
      <w:r w:rsidRPr="00D37F54">
        <w:rPr>
          <w:b w:val="0"/>
          <w:bCs w:val="0"/>
          <w:sz w:val="28"/>
          <w:szCs w:val="28"/>
          <w:lang w:val="en-US" w:eastAsia="en-US"/>
        </w:rPr>
        <w:t>Saclay</w:t>
      </w:r>
      <w:proofErr w:type="spellEnd"/>
      <w:r w:rsidRPr="00D37F54">
        <w:rPr>
          <w:b w:val="0"/>
          <w:bCs w:val="0"/>
          <w:sz w:val="28"/>
          <w:szCs w:val="28"/>
          <w:lang w:val="en-US" w:eastAsia="en-US"/>
        </w:rPr>
        <w:t xml:space="preserve"> — </w:t>
      </w:r>
      <w:proofErr w:type="spellStart"/>
      <w:r w:rsidRPr="00D37F54">
        <w:rPr>
          <w:b w:val="0"/>
          <w:bCs w:val="0"/>
          <w:sz w:val="28"/>
          <w:szCs w:val="28"/>
          <w:lang w:val="en-US" w:eastAsia="en-US"/>
        </w:rPr>
        <w:t>Париж</w:t>
      </w:r>
      <w:proofErr w:type="spellEnd"/>
      <w:r w:rsidRPr="00D37F54">
        <w:rPr>
          <w:b w:val="0"/>
          <w:bCs w:val="0"/>
          <w:sz w:val="28"/>
          <w:szCs w:val="28"/>
          <w:lang w:val="en-US" w:eastAsia="en-US"/>
        </w:rPr>
        <w:t xml:space="preserve">, </w:t>
      </w:r>
      <w:proofErr w:type="spellStart"/>
      <w:r w:rsidRPr="00D37F54">
        <w:rPr>
          <w:b w:val="0"/>
          <w:bCs w:val="0"/>
          <w:sz w:val="28"/>
          <w:szCs w:val="28"/>
          <w:lang w:val="en-US" w:eastAsia="en-US"/>
        </w:rPr>
        <w:t>Франция</w:t>
      </w:r>
      <w:proofErr w:type="spellEnd"/>
    </w:p>
    <w:p w:rsidR="000C78B6" w:rsidRPr="000C78B6" w:rsidRDefault="000C78B6" w:rsidP="000C78B6">
      <w:pPr>
        <w:pStyle w:val="1"/>
        <w:shd w:val="clear" w:color="auto" w:fill="FFFFFF"/>
        <w:spacing w:after="0" w:line="360" w:lineRule="auto"/>
        <w:jc w:val="both"/>
        <w:textAlignment w:val="baseline"/>
        <w:rPr>
          <w:bCs w:val="0"/>
          <w:sz w:val="28"/>
          <w:szCs w:val="28"/>
          <w:lang w:eastAsia="en-US"/>
        </w:rPr>
      </w:pPr>
      <w:r>
        <w:rPr>
          <w:bCs w:val="0"/>
          <w:sz w:val="28"/>
          <w:szCs w:val="28"/>
          <w:lang w:eastAsia="en-US"/>
        </w:rPr>
        <w:t>Описание: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 xml:space="preserve">Университет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University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of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Paris-Saclay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предлагает обучение в магистратуре, исследования на высоком международном уровне. В университете обучается большое количество иностранных студентов. Университет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University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of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Paris-Saclay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предлагает образование высшего уровня и получение хороших рабочих мест в будущем.</w:t>
      </w:r>
    </w:p>
    <w:p w:rsidR="00340400" w:rsidRDefault="00D37F54" w:rsidP="00D37F54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 xml:space="preserve">Университет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University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of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Paris-Saclay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предлагает очень ограниченное количество магистерских программ на английском языке, на большинстве магистерских программ обучение проходит </w:t>
      </w:r>
      <w:proofErr w:type="gramStart"/>
      <w:r w:rsidRPr="00D37F54">
        <w:rPr>
          <w:rFonts w:eastAsia="Arial Unicode MS"/>
          <w:b w:val="0"/>
          <w:color w:val="000000"/>
          <w:sz w:val="32"/>
          <w:szCs w:val="32"/>
        </w:rPr>
        <w:t>на</w:t>
      </w:r>
      <w:proofErr w:type="gram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французском. Студентам необходимо знать французский на уровне В</w:t>
      </w:r>
      <w:proofErr w:type="gramStart"/>
      <w:r w:rsidRPr="00D37F54">
        <w:rPr>
          <w:rFonts w:eastAsia="Arial Unicode MS"/>
          <w:b w:val="0"/>
          <w:color w:val="000000"/>
          <w:sz w:val="32"/>
          <w:szCs w:val="32"/>
        </w:rPr>
        <w:t>1</w:t>
      </w:r>
      <w:proofErr w:type="gramEnd"/>
      <w:r w:rsidRPr="00D37F54">
        <w:rPr>
          <w:rFonts w:eastAsia="Arial Unicode MS"/>
          <w:b w:val="0"/>
          <w:color w:val="000000"/>
          <w:sz w:val="32"/>
          <w:szCs w:val="32"/>
        </w:rPr>
        <w:t>, но сертификат не требуется.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32"/>
          <w:szCs w:val="32"/>
          <w:lang w:val="en-US"/>
        </w:rPr>
      </w:pPr>
      <w:r w:rsidRPr="00D37F54">
        <w:rPr>
          <w:rFonts w:eastAsia="Arial Unicode MS"/>
          <w:color w:val="000000"/>
          <w:sz w:val="32"/>
          <w:szCs w:val="32"/>
        </w:rPr>
        <w:t>Студент</w:t>
      </w:r>
      <w:r w:rsidRPr="00D37F54">
        <w:rPr>
          <w:rFonts w:eastAsia="Arial Unicode MS"/>
          <w:color w:val="000000"/>
          <w:sz w:val="32"/>
          <w:szCs w:val="32"/>
          <w:lang w:val="en-US"/>
        </w:rPr>
        <w:t xml:space="preserve"> University of Paris-</w:t>
      </w:r>
      <w:proofErr w:type="spellStart"/>
      <w:r w:rsidRPr="00D37F54">
        <w:rPr>
          <w:rFonts w:eastAsia="Arial Unicode MS"/>
          <w:color w:val="000000"/>
          <w:sz w:val="32"/>
          <w:szCs w:val="32"/>
          <w:lang w:val="en-US"/>
        </w:rPr>
        <w:t>Saclay</w:t>
      </w:r>
      <w:proofErr w:type="spellEnd"/>
      <w:r w:rsidRPr="00D37F54">
        <w:rPr>
          <w:rFonts w:eastAsia="Arial Unicode MS"/>
          <w:color w:val="000000"/>
          <w:sz w:val="32"/>
          <w:szCs w:val="32"/>
          <w:lang w:val="en-US"/>
        </w:rPr>
        <w:t xml:space="preserve"> </w:t>
      </w:r>
      <w:r w:rsidRPr="00D37F54">
        <w:rPr>
          <w:rFonts w:eastAsia="Arial Unicode MS"/>
          <w:color w:val="000000"/>
          <w:sz w:val="32"/>
          <w:szCs w:val="32"/>
        </w:rPr>
        <w:t>предлагает</w:t>
      </w:r>
      <w:r w:rsidRPr="00D37F54">
        <w:rPr>
          <w:rFonts w:eastAsia="Arial Unicode MS"/>
          <w:color w:val="000000"/>
          <w:sz w:val="32"/>
          <w:szCs w:val="32"/>
          <w:lang w:val="en-US"/>
        </w:rPr>
        <w:t xml:space="preserve"> </w:t>
      </w:r>
      <w:r w:rsidRPr="00D37F54">
        <w:rPr>
          <w:rFonts w:eastAsia="Arial Unicode MS"/>
          <w:color w:val="000000"/>
          <w:sz w:val="32"/>
          <w:szCs w:val="32"/>
        </w:rPr>
        <w:t>стипендию</w:t>
      </w:r>
      <w:r w:rsidRPr="00D37F54">
        <w:rPr>
          <w:rFonts w:eastAsia="Arial Unicode MS"/>
          <w:color w:val="000000"/>
          <w:sz w:val="32"/>
          <w:szCs w:val="32"/>
          <w:lang w:val="en-US"/>
        </w:rPr>
        <w:t>: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lastRenderedPageBreak/>
        <w:t>размером в 10 000€ в год. Стипендия выплачивается на протяжении 10 месяцев.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proofErr w:type="gramStart"/>
      <w:r w:rsidRPr="00D37F54">
        <w:rPr>
          <w:rFonts w:eastAsia="Arial Unicode MS"/>
          <w:b w:val="0"/>
          <w:color w:val="000000"/>
          <w:sz w:val="32"/>
          <w:szCs w:val="32"/>
        </w:rPr>
        <w:t>г</w:t>
      </w:r>
      <w:proofErr w:type="gramEnd"/>
      <w:r w:rsidRPr="00D37F54">
        <w:rPr>
          <w:rFonts w:eastAsia="Arial Unicode MS"/>
          <w:b w:val="0"/>
          <w:color w:val="000000"/>
          <w:sz w:val="32"/>
          <w:szCs w:val="32"/>
        </w:rPr>
        <w:t>рант размером в 1000€ выплачивается на оплату транспортных расходов и визы (выплачивается в зависимости от страны в которой проживает студент).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Студенты получат стипендию и грант только по прибытию на обучение. Никаких предварительных выплат университет не делает.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32"/>
          <w:szCs w:val="32"/>
        </w:rPr>
      </w:pPr>
      <w:r>
        <w:rPr>
          <w:rFonts w:eastAsia="Arial Unicode MS"/>
          <w:color w:val="000000"/>
          <w:sz w:val="32"/>
          <w:szCs w:val="32"/>
        </w:rPr>
        <w:t>Требования: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 xml:space="preserve">иностранные студенты, которые впервые поступают на обучение в магистратуру университета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University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of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Paris-Saclay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>;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кандидаты должны быть не старше 30 лет;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иностранные студенты, которые проживают во Франции не менее года и обучаются на курсах, по окончании которых не получат ученой степени;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иностранные студенты, которые проживают во Франции не менее года и обучаются на языковых курсах.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32"/>
          <w:szCs w:val="32"/>
        </w:rPr>
      </w:pPr>
      <w:r w:rsidRPr="00D37F54">
        <w:rPr>
          <w:rFonts w:eastAsia="Arial Unicode MS"/>
          <w:color w:val="000000"/>
          <w:sz w:val="32"/>
          <w:szCs w:val="32"/>
        </w:rPr>
        <w:t>Стипендию не могут получить: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кандидаты, которые проживают во Франции (за исключением случаев упомянутых выше);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кандидаты, которые были отстраненны от обучения на 2 года;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кандидаты, которые получают любую другую стипендию размером 600€ в месяц и более.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Студенты, которые обучались во Франции в летней школе или проходили стажировку, могут претендовать на стипендию.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</w:p>
    <w:p w:rsidR="00D37F54" w:rsidRDefault="00D37F54" w:rsidP="00D37F54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Студенты могут одновременно поступать на несколько магистерских программ.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lastRenderedPageBreak/>
        <w:t xml:space="preserve">Процесс отбора кандидат на стипендию проходит в 3 этапа.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Дедлайн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подачи заявки для каждого этапа будет отправлен на электронный адрес каждому участнику, который подал заявку на получение стипендии. Для участия в 1 этапе кандидатам необходимо отправить заявку и контактные данные 2-х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рекомендателей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. Для участия в 2 этапе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рекомендателям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 xml:space="preserve"> необходимо отправить рекомендации.3) Заявка на получение стипендии будет считаться заполненной, когда обе формы рекомендации будут представлены двумя </w:t>
      </w:r>
      <w:proofErr w:type="spellStart"/>
      <w:r w:rsidRPr="00D37F54">
        <w:rPr>
          <w:rFonts w:eastAsia="Arial Unicode MS"/>
          <w:b w:val="0"/>
          <w:color w:val="000000"/>
          <w:sz w:val="32"/>
          <w:szCs w:val="32"/>
        </w:rPr>
        <w:t>рекомендателями</w:t>
      </w:r>
      <w:proofErr w:type="spellEnd"/>
      <w:r w:rsidRPr="00D37F54">
        <w:rPr>
          <w:rFonts w:eastAsia="Arial Unicode MS"/>
          <w:b w:val="0"/>
          <w:color w:val="000000"/>
          <w:sz w:val="32"/>
          <w:szCs w:val="32"/>
        </w:rPr>
        <w:t>.</w:t>
      </w:r>
    </w:p>
    <w:p w:rsidR="00D37F54" w:rsidRPr="00D37F54" w:rsidRDefault="00D37F54" w:rsidP="00D37F54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Обратите внимание: кандидат не получит сообщения о том, что заявка заполнена.</w:t>
      </w:r>
    </w:p>
    <w:p w:rsidR="00D37F54" w:rsidRDefault="00D37F54" w:rsidP="00D37F54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D37F54">
        <w:rPr>
          <w:rFonts w:eastAsia="Arial Unicode MS"/>
          <w:b w:val="0"/>
          <w:color w:val="000000"/>
          <w:sz w:val="32"/>
          <w:szCs w:val="32"/>
        </w:rPr>
        <w:t>Кандидат должен убедиться, что обе формы рекомендации заполнены, и отправить форму в срок, указанный в электронном приглашении</w:t>
      </w:r>
      <w:r>
        <w:rPr>
          <w:rFonts w:eastAsia="Arial Unicode MS"/>
          <w:b w:val="0"/>
          <w:color w:val="000000"/>
          <w:sz w:val="32"/>
          <w:szCs w:val="32"/>
        </w:rPr>
        <w:t>.</w:t>
      </w:r>
    </w:p>
    <w:p w:rsidR="00D37F54" w:rsidRDefault="00D37F54" w:rsidP="00D37F54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32"/>
          <w:szCs w:val="32"/>
        </w:rPr>
      </w:pPr>
    </w:p>
    <w:p w:rsidR="00D37F54" w:rsidRPr="00D37F54" w:rsidRDefault="00D37F54" w:rsidP="00D37F54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color w:val="000000"/>
          <w:sz w:val="32"/>
          <w:szCs w:val="32"/>
        </w:rPr>
      </w:pPr>
      <w:r w:rsidRPr="00D37F54">
        <w:rPr>
          <w:rFonts w:eastAsia="Arial Unicode MS"/>
          <w:color w:val="000000"/>
          <w:sz w:val="32"/>
          <w:szCs w:val="32"/>
        </w:rPr>
        <w:t xml:space="preserve">Подробности по сайту: </w:t>
      </w:r>
    </w:p>
    <w:p w:rsidR="00D37F54" w:rsidRDefault="00D37F54" w:rsidP="00D37F54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32"/>
          <w:szCs w:val="32"/>
        </w:rPr>
      </w:pPr>
      <w:hyperlink r:id="rId10" w:history="1">
        <w:r w:rsidRPr="00BD2A30">
          <w:rPr>
            <w:rStyle w:val="a5"/>
            <w:rFonts w:eastAsia="Arial Unicode MS"/>
            <w:b w:val="0"/>
            <w:sz w:val="32"/>
            <w:szCs w:val="32"/>
          </w:rPr>
          <w:t>https://www.universite-paris-saclay.fr/en/admission/bourses-et-aides-financieres/international-masters-scholarships-program-idex</w:t>
        </w:r>
      </w:hyperlink>
    </w:p>
    <w:p w:rsidR="00D37F54" w:rsidRPr="00D37F54" w:rsidRDefault="00D37F54" w:rsidP="00D37F54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32"/>
          <w:szCs w:val="32"/>
        </w:rPr>
      </w:pPr>
    </w:p>
    <w:p w:rsidR="00584FE6" w:rsidRDefault="00584FE6" w:rsidP="008F0CAF">
      <w:pPr>
        <w:pStyle w:val="2"/>
        <w:spacing w:before="0" w:after="225"/>
        <w:ind w:left="720" w:hanging="360"/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</w:rPr>
      </w:pPr>
    </w:p>
    <w:p w:rsidR="008F0CAF" w:rsidRPr="00584FE6" w:rsidRDefault="008F0CAF" w:rsidP="00584FE6">
      <w:pPr>
        <w:pStyle w:val="2"/>
        <w:spacing w:before="0" w:after="225"/>
        <w:ind w:left="720" w:hanging="360"/>
        <w:jc w:val="center"/>
        <w:rPr>
          <w:rFonts w:ascii="Times New Roman" w:hAnsi="Times New Roman" w:cs="Times New Roman"/>
          <w:color w:val="auto"/>
          <w:sz w:val="36"/>
          <w:szCs w:val="32"/>
        </w:rPr>
      </w:pPr>
      <w:r w:rsidRPr="00584FE6">
        <w:rPr>
          <w:rFonts w:ascii="Times New Roman" w:eastAsia="Arial Unicode MS" w:hAnsi="Times New Roman" w:cs="Times New Roman"/>
          <w:b/>
          <w:color w:val="000000"/>
          <w:sz w:val="36"/>
          <w:szCs w:val="32"/>
          <w:u w:val="single"/>
        </w:rPr>
        <w:t>5</w:t>
      </w:r>
      <w:r w:rsidRPr="00584FE6">
        <w:rPr>
          <w:rFonts w:ascii="Times New Roman" w:eastAsia="Arial Unicode MS" w:hAnsi="Times New Roman" w:cs="Times New Roman"/>
          <w:color w:val="000000"/>
          <w:sz w:val="36"/>
          <w:szCs w:val="32"/>
          <w:u w:val="single"/>
        </w:rPr>
        <w:t xml:space="preserve">. </w:t>
      </w:r>
      <w:r w:rsidR="00D37F54">
        <w:rPr>
          <w:rFonts w:ascii="Times New Roman" w:eastAsia="Arial Unicode MS" w:hAnsi="Times New Roman" w:cs="Times New Roman"/>
          <w:color w:val="000000"/>
          <w:sz w:val="36"/>
          <w:szCs w:val="32"/>
          <w:u w:val="single"/>
        </w:rPr>
        <w:t>«</w:t>
      </w:r>
      <w:r w:rsidR="00D37F54" w:rsidRPr="00D37F54">
        <w:rPr>
          <w:rFonts w:ascii="Times New Roman" w:eastAsia="Times New Roman" w:hAnsi="Times New Roman" w:cs="Times New Roman"/>
          <w:b/>
          <w:bCs/>
          <w:color w:val="000000"/>
          <w:sz w:val="36"/>
          <w:szCs w:val="23"/>
          <w:lang w:eastAsia="ru-RU"/>
        </w:rPr>
        <w:t xml:space="preserve">Исследовательские стипендии университета </w:t>
      </w:r>
      <w:proofErr w:type="spellStart"/>
      <w:r w:rsidR="00D37F54" w:rsidRPr="00D37F54">
        <w:rPr>
          <w:rFonts w:ascii="Times New Roman" w:eastAsia="Times New Roman" w:hAnsi="Times New Roman" w:cs="Times New Roman"/>
          <w:b/>
          <w:bCs/>
          <w:color w:val="000000"/>
          <w:sz w:val="36"/>
          <w:szCs w:val="23"/>
          <w:lang w:eastAsia="ru-RU"/>
        </w:rPr>
        <w:t>University</w:t>
      </w:r>
      <w:proofErr w:type="spellEnd"/>
      <w:r w:rsidR="00D37F54" w:rsidRPr="00D37F54">
        <w:rPr>
          <w:rFonts w:ascii="Times New Roman" w:eastAsia="Times New Roman" w:hAnsi="Times New Roman" w:cs="Times New Roman"/>
          <w:b/>
          <w:bCs/>
          <w:color w:val="000000"/>
          <w:sz w:val="36"/>
          <w:szCs w:val="23"/>
          <w:lang w:eastAsia="ru-RU"/>
        </w:rPr>
        <w:t xml:space="preserve"> </w:t>
      </w:r>
      <w:proofErr w:type="spellStart"/>
      <w:r w:rsidR="00D37F54" w:rsidRPr="00D37F54">
        <w:rPr>
          <w:rFonts w:ascii="Times New Roman" w:eastAsia="Times New Roman" w:hAnsi="Times New Roman" w:cs="Times New Roman"/>
          <w:b/>
          <w:bCs/>
          <w:color w:val="000000"/>
          <w:sz w:val="36"/>
          <w:szCs w:val="23"/>
          <w:lang w:eastAsia="ru-RU"/>
        </w:rPr>
        <w:t>of</w:t>
      </w:r>
      <w:proofErr w:type="spellEnd"/>
      <w:r w:rsidR="00D37F54" w:rsidRPr="00D37F54">
        <w:rPr>
          <w:rFonts w:ascii="Times New Roman" w:eastAsia="Times New Roman" w:hAnsi="Times New Roman" w:cs="Times New Roman"/>
          <w:b/>
          <w:bCs/>
          <w:color w:val="000000"/>
          <w:sz w:val="36"/>
          <w:szCs w:val="23"/>
          <w:lang w:eastAsia="ru-RU"/>
        </w:rPr>
        <w:t xml:space="preserve"> </w:t>
      </w:r>
      <w:proofErr w:type="spellStart"/>
      <w:r w:rsidR="00D37F54" w:rsidRPr="00D37F54">
        <w:rPr>
          <w:rFonts w:ascii="Times New Roman" w:eastAsia="Times New Roman" w:hAnsi="Times New Roman" w:cs="Times New Roman"/>
          <w:b/>
          <w:bCs/>
          <w:color w:val="000000"/>
          <w:sz w:val="36"/>
          <w:szCs w:val="23"/>
          <w:lang w:eastAsia="ru-RU"/>
        </w:rPr>
        <w:t>Melbourne</w:t>
      </w:r>
      <w:proofErr w:type="spellEnd"/>
      <w:r w:rsidR="00D37F54" w:rsidRPr="00D37F54">
        <w:rPr>
          <w:rFonts w:ascii="Times New Roman" w:eastAsia="Times New Roman" w:hAnsi="Times New Roman" w:cs="Times New Roman"/>
          <w:b/>
          <w:bCs/>
          <w:color w:val="000000"/>
          <w:sz w:val="36"/>
          <w:szCs w:val="23"/>
          <w:lang w:eastAsia="ru-RU"/>
        </w:rPr>
        <w:t>, Австралия</w:t>
      </w:r>
      <w:r w:rsidR="00D37F54">
        <w:rPr>
          <w:rFonts w:ascii="Times New Roman" w:eastAsia="Times New Roman" w:hAnsi="Times New Roman" w:cs="Times New Roman"/>
          <w:b/>
          <w:bCs/>
          <w:color w:val="000000"/>
          <w:sz w:val="36"/>
          <w:szCs w:val="23"/>
          <w:lang w:eastAsia="ru-RU"/>
        </w:rPr>
        <w:t>»</w:t>
      </w:r>
    </w:p>
    <w:p w:rsidR="00584FE6" w:rsidRPr="00584FE6" w:rsidRDefault="00584FE6" w:rsidP="00584FE6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32"/>
        </w:rPr>
      </w:pPr>
      <w:proofErr w:type="spellStart"/>
      <w:r w:rsidRPr="00584FE6">
        <w:rPr>
          <w:rFonts w:eastAsia="Arial Unicode MS"/>
          <w:color w:val="000000"/>
          <w:sz w:val="28"/>
          <w:szCs w:val="32"/>
        </w:rPr>
        <w:t>Дедлайн</w:t>
      </w:r>
      <w:proofErr w:type="spellEnd"/>
      <w:r w:rsidRPr="00584FE6">
        <w:rPr>
          <w:rFonts w:eastAsia="Arial Unicode MS"/>
          <w:color w:val="000000"/>
          <w:sz w:val="28"/>
          <w:szCs w:val="32"/>
        </w:rPr>
        <w:t xml:space="preserve">: </w:t>
      </w:r>
      <w:proofErr w:type="gramStart"/>
      <w:r w:rsidR="00D37F54">
        <w:rPr>
          <w:rFonts w:eastAsia="Arial Unicode MS"/>
          <w:color w:val="000000"/>
          <w:sz w:val="28"/>
          <w:szCs w:val="32"/>
        </w:rPr>
        <w:t>разный</w:t>
      </w:r>
      <w:proofErr w:type="gramEnd"/>
      <w:r w:rsidR="00D37F54">
        <w:rPr>
          <w:rFonts w:eastAsia="Arial Unicode MS"/>
          <w:color w:val="000000"/>
          <w:sz w:val="28"/>
          <w:szCs w:val="32"/>
        </w:rPr>
        <w:t xml:space="preserve"> для разных программ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AB786E">
        <w:rPr>
          <w:rFonts w:eastAsia="Arial Unicode MS"/>
          <w:color w:val="000000"/>
          <w:sz w:val="28"/>
          <w:szCs w:val="28"/>
        </w:rPr>
        <w:t xml:space="preserve">Место обучения: </w:t>
      </w:r>
      <w:proofErr w:type="spellStart"/>
      <w:r w:rsidRPr="00AB786E">
        <w:rPr>
          <w:rFonts w:eastAsia="Arial Unicode MS"/>
          <w:color w:val="000000"/>
          <w:sz w:val="28"/>
          <w:szCs w:val="28"/>
        </w:rPr>
        <w:t>University</w:t>
      </w:r>
      <w:proofErr w:type="spellEnd"/>
      <w:r w:rsidRPr="00AB786E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AB786E">
        <w:rPr>
          <w:rFonts w:eastAsia="Arial Unicode MS"/>
          <w:color w:val="000000"/>
          <w:sz w:val="28"/>
          <w:szCs w:val="28"/>
        </w:rPr>
        <w:t>of</w:t>
      </w:r>
      <w:proofErr w:type="spellEnd"/>
      <w:r w:rsidRPr="00AB786E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AB786E">
        <w:rPr>
          <w:rFonts w:eastAsia="Arial Unicode MS"/>
          <w:color w:val="000000"/>
          <w:sz w:val="28"/>
          <w:szCs w:val="28"/>
        </w:rPr>
        <w:t>Melbourne</w:t>
      </w:r>
      <w:proofErr w:type="spellEnd"/>
      <w:r w:rsidRPr="00AB786E">
        <w:rPr>
          <w:rFonts w:eastAsia="Arial Unicode MS"/>
          <w:color w:val="000000"/>
          <w:sz w:val="28"/>
          <w:szCs w:val="28"/>
        </w:rPr>
        <w:t xml:space="preserve"> — Мельбурн, Австралия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Описание: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proofErr w:type="spellStart"/>
      <w:proofErr w:type="gramStart"/>
      <w:r w:rsidRPr="00AB786E">
        <w:rPr>
          <w:rFonts w:eastAsia="Arial Unicode MS"/>
          <w:b w:val="0"/>
          <w:color w:val="000000"/>
          <w:sz w:val="28"/>
          <w:szCs w:val="28"/>
        </w:rPr>
        <w:t>Ме́льбурнский</w:t>
      </w:r>
      <w:proofErr w:type="spellEnd"/>
      <w:proofErr w:type="gramEnd"/>
      <w:r w:rsidRPr="00AB786E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B786E">
        <w:rPr>
          <w:rFonts w:eastAsia="Arial Unicode MS"/>
          <w:b w:val="0"/>
          <w:color w:val="000000"/>
          <w:sz w:val="28"/>
          <w:szCs w:val="28"/>
        </w:rPr>
        <w:t>университе́т</w:t>
      </w:r>
      <w:proofErr w:type="spellEnd"/>
      <w:r w:rsidRPr="00AB786E">
        <w:rPr>
          <w:rFonts w:eastAsia="Arial Unicode MS"/>
          <w:b w:val="0"/>
          <w:color w:val="000000"/>
          <w:sz w:val="28"/>
          <w:szCs w:val="28"/>
        </w:rPr>
        <w:t xml:space="preserve"> (</w:t>
      </w:r>
      <w:proofErr w:type="spellStart"/>
      <w:r w:rsidRPr="00AB786E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AB786E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B786E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AB786E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AB786E">
        <w:rPr>
          <w:rFonts w:eastAsia="Arial Unicode MS"/>
          <w:b w:val="0"/>
          <w:color w:val="000000"/>
          <w:sz w:val="28"/>
          <w:szCs w:val="28"/>
        </w:rPr>
        <w:t>Melbourne</w:t>
      </w:r>
      <w:proofErr w:type="spellEnd"/>
      <w:r w:rsidRPr="00AB786E">
        <w:rPr>
          <w:rFonts w:eastAsia="Arial Unicode MS"/>
          <w:b w:val="0"/>
          <w:color w:val="000000"/>
          <w:sz w:val="28"/>
          <w:szCs w:val="28"/>
        </w:rPr>
        <w:t xml:space="preserve">) — государственный университет Австралии. </w:t>
      </w:r>
      <w:proofErr w:type="spellStart"/>
      <w:r w:rsidRPr="00AB786E">
        <w:rPr>
          <w:rFonts w:eastAsia="Arial Unicode MS"/>
          <w:b w:val="0"/>
          <w:color w:val="000000"/>
          <w:sz w:val="28"/>
          <w:szCs w:val="28"/>
        </w:rPr>
        <w:t>Мельбурнский</w:t>
      </w:r>
      <w:proofErr w:type="spellEnd"/>
      <w:r w:rsidRPr="00AB786E">
        <w:rPr>
          <w:rFonts w:eastAsia="Arial Unicode MS"/>
          <w:b w:val="0"/>
          <w:color w:val="000000"/>
          <w:sz w:val="28"/>
          <w:szCs w:val="28"/>
        </w:rPr>
        <w:t xml:space="preserve"> университет предлагает два вида исследовательских стипендий студентам магистратуры и аспирантуры.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28"/>
          <w:szCs w:val="28"/>
          <w:lang w:val="en-US"/>
        </w:rPr>
      </w:pPr>
      <w:r w:rsidRPr="00AB786E">
        <w:rPr>
          <w:rFonts w:eastAsia="Arial Unicode MS"/>
          <w:color w:val="000000"/>
          <w:sz w:val="28"/>
          <w:szCs w:val="28"/>
        </w:rPr>
        <w:t>Стипендия</w:t>
      </w:r>
      <w:r w:rsidRPr="00AB786E">
        <w:rPr>
          <w:rFonts w:eastAsia="Arial Unicode MS"/>
          <w:color w:val="000000"/>
          <w:sz w:val="28"/>
          <w:szCs w:val="28"/>
          <w:lang w:val="en-US"/>
        </w:rPr>
        <w:t xml:space="preserve"> Melbourne Research Scholarships (MRS)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AB786E">
        <w:rPr>
          <w:rFonts w:eastAsia="Arial Unicode MS"/>
          <w:b w:val="0"/>
          <w:color w:val="000000"/>
          <w:sz w:val="28"/>
          <w:szCs w:val="28"/>
        </w:rPr>
        <w:lastRenderedPageBreak/>
        <w:t xml:space="preserve">Данная стипендия предназначена иностранным и местным студентам, поступившим на исследовательскую программу магистратуры или аспирантуры </w:t>
      </w:r>
      <w:proofErr w:type="spellStart"/>
      <w:r w:rsidRPr="00AB786E">
        <w:rPr>
          <w:rFonts w:eastAsia="Arial Unicode MS"/>
          <w:b w:val="0"/>
          <w:color w:val="000000"/>
          <w:sz w:val="28"/>
          <w:szCs w:val="28"/>
        </w:rPr>
        <w:t>Мельбурнского</w:t>
      </w:r>
      <w:proofErr w:type="spellEnd"/>
      <w:r w:rsidRPr="00AB786E">
        <w:rPr>
          <w:rFonts w:eastAsia="Arial Unicode MS"/>
          <w:b w:val="0"/>
          <w:color w:val="000000"/>
          <w:sz w:val="28"/>
          <w:szCs w:val="28"/>
        </w:rPr>
        <w:t xml:space="preserve"> университета. Университет</w:t>
      </w:r>
      <w:r w:rsidRPr="00AB786E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r w:rsidRPr="00AB786E">
        <w:rPr>
          <w:rFonts w:eastAsia="Arial Unicode MS"/>
          <w:b w:val="0"/>
          <w:color w:val="000000"/>
          <w:sz w:val="28"/>
          <w:szCs w:val="28"/>
        </w:rPr>
        <w:t>предлагает</w:t>
      </w:r>
      <w:r w:rsidRPr="00AB786E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300 </w:t>
      </w:r>
      <w:r w:rsidRPr="00AB786E">
        <w:rPr>
          <w:rFonts w:eastAsia="Arial Unicode MS"/>
          <w:b w:val="0"/>
          <w:color w:val="000000"/>
          <w:sz w:val="28"/>
          <w:szCs w:val="28"/>
        </w:rPr>
        <w:t>стипендий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AB786E">
        <w:rPr>
          <w:rFonts w:eastAsia="Arial Unicode MS"/>
          <w:b w:val="0"/>
          <w:color w:val="000000"/>
          <w:sz w:val="28"/>
          <w:szCs w:val="28"/>
        </w:rPr>
        <w:t>Стипендия</w:t>
      </w:r>
      <w:r w:rsidRPr="00AB786E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Australian Government Research Training Program Scholarships (RTPS)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AB786E">
        <w:rPr>
          <w:rFonts w:eastAsia="Arial Unicode MS"/>
          <w:b w:val="0"/>
          <w:color w:val="000000"/>
          <w:sz w:val="28"/>
          <w:szCs w:val="28"/>
        </w:rPr>
        <w:t>Данная стипендия учреждена правительством Австралии и предназначена выдающимся иностранным и местным студентам, поступившим на исследовательскую программу магистратуры или аспирантуры. Университет предлагает 300 стипендий.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28"/>
          <w:szCs w:val="28"/>
        </w:rPr>
      </w:pPr>
      <w:r w:rsidRPr="00AB786E">
        <w:rPr>
          <w:rFonts w:eastAsia="Arial Unicode MS"/>
          <w:color w:val="000000"/>
          <w:sz w:val="28"/>
          <w:szCs w:val="28"/>
        </w:rPr>
        <w:t>Размер стипендии.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AB786E">
        <w:rPr>
          <w:rFonts w:eastAsia="Arial Unicode MS"/>
          <w:b w:val="0"/>
          <w:color w:val="000000"/>
          <w:sz w:val="28"/>
          <w:szCs w:val="28"/>
        </w:rPr>
        <w:t>Размер стипендии зависит от обстоятель</w:t>
      </w:r>
      <w:proofErr w:type="gramStart"/>
      <w:r w:rsidRPr="00AB786E">
        <w:rPr>
          <w:rFonts w:eastAsia="Arial Unicode MS"/>
          <w:b w:val="0"/>
          <w:color w:val="000000"/>
          <w:sz w:val="28"/>
          <w:szCs w:val="28"/>
        </w:rPr>
        <w:t>ств ст</w:t>
      </w:r>
      <w:proofErr w:type="gramEnd"/>
      <w:r w:rsidRPr="00AB786E">
        <w:rPr>
          <w:rFonts w:eastAsia="Arial Unicode MS"/>
          <w:b w:val="0"/>
          <w:color w:val="000000"/>
          <w:sz w:val="28"/>
          <w:szCs w:val="28"/>
        </w:rPr>
        <w:t>удента, стипендия может оплачивать: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AB786E">
        <w:rPr>
          <w:rFonts w:eastAsia="Arial Unicode MS"/>
          <w:b w:val="0"/>
          <w:color w:val="000000"/>
          <w:sz w:val="28"/>
          <w:szCs w:val="28"/>
        </w:rPr>
        <w:t>полную оплату обучения (до 2-х лет для магистров и до 4-х лет для аспирантов);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AB786E">
        <w:rPr>
          <w:rFonts w:eastAsia="Arial Unicode MS"/>
          <w:b w:val="0"/>
          <w:color w:val="000000"/>
          <w:sz w:val="28"/>
          <w:szCs w:val="28"/>
        </w:rPr>
        <w:t>оплату проживания (до 2-х лет для магистров и до 4-х лет для аспирантов);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AB786E">
        <w:rPr>
          <w:rFonts w:eastAsia="Arial Unicode MS"/>
          <w:b w:val="0"/>
          <w:color w:val="000000"/>
          <w:sz w:val="28"/>
          <w:szCs w:val="28"/>
        </w:rPr>
        <w:t>грант студентам, прибывшим в Австралию из других стран;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AB786E">
        <w:rPr>
          <w:rFonts w:eastAsia="Arial Unicode MS"/>
          <w:b w:val="0"/>
          <w:color w:val="000000"/>
          <w:sz w:val="28"/>
          <w:szCs w:val="28"/>
        </w:rPr>
        <w:t>медицинскую страховку.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28"/>
          <w:szCs w:val="28"/>
        </w:rPr>
      </w:pPr>
      <w:r w:rsidRPr="00AB786E">
        <w:rPr>
          <w:rFonts w:eastAsia="Arial Unicode MS"/>
          <w:color w:val="000000"/>
          <w:sz w:val="28"/>
          <w:szCs w:val="28"/>
        </w:rPr>
        <w:t>Требования:</w:t>
      </w:r>
    </w:p>
    <w:p w:rsidR="00AB786E" w:rsidRPr="00AB786E" w:rsidRDefault="00AB786E" w:rsidP="00AB786E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AB786E">
        <w:rPr>
          <w:rFonts w:eastAsia="Arial Unicode MS"/>
          <w:b w:val="0"/>
          <w:color w:val="000000"/>
          <w:sz w:val="28"/>
          <w:szCs w:val="28"/>
        </w:rPr>
        <w:t xml:space="preserve">На стипендию могут претендовать кандидаты, которые полностью соответствуют требованиям исследовательской программы магистратуры или аспирантуры </w:t>
      </w:r>
      <w:proofErr w:type="spellStart"/>
      <w:r w:rsidRPr="00AB786E">
        <w:rPr>
          <w:rFonts w:eastAsia="Arial Unicode MS"/>
          <w:b w:val="0"/>
          <w:color w:val="000000"/>
          <w:sz w:val="28"/>
          <w:szCs w:val="28"/>
        </w:rPr>
        <w:t>Мельбурнского</w:t>
      </w:r>
      <w:proofErr w:type="spellEnd"/>
      <w:r w:rsidRPr="00AB786E">
        <w:rPr>
          <w:rFonts w:eastAsia="Arial Unicode MS"/>
          <w:b w:val="0"/>
          <w:color w:val="000000"/>
          <w:sz w:val="28"/>
          <w:szCs w:val="28"/>
        </w:rPr>
        <w:t xml:space="preserve"> университета. Студенты, которые уже зачислены на одну из исследовательских программ, также могут подавать заявку на стипендию.</w:t>
      </w:r>
    </w:p>
    <w:p w:rsidR="00584FE6" w:rsidRPr="00AB786E" w:rsidRDefault="00AB786E" w:rsidP="00AB786E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AB786E">
        <w:rPr>
          <w:rFonts w:eastAsia="Arial Unicode MS"/>
          <w:b w:val="0"/>
          <w:color w:val="000000"/>
          <w:sz w:val="28"/>
          <w:szCs w:val="28"/>
        </w:rPr>
        <w:t xml:space="preserve">Если Вы поступаете на одну из исследовательских программ, Вы автоматически станете претендентом на стипендию. В течение 7 дней после подачи заявки на исследовательскую программу Вы получите уведомление, что Ваша кандидатура находится среди претендентов на стипендию. Если вы получили подтверждение о зачислении на обучение, можете повторно подать заявку на стипендию. Если Вы в данный момент уже обучаетесь на одной из исследовательских программ </w:t>
      </w:r>
      <w:proofErr w:type="spellStart"/>
      <w:r w:rsidRPr="00AB786E">
        <w:rPr>
          <w:rFonts w:eastAsia="Arial Unicode MS"/>
          <w:b w:val="0"/>
          <w:color w:val="000000"/>
          <w:sz w:val="28"/>
          <w:szCs w:val="28"/>
        </w:rPr>
        <w:t>Мельбурнского</w:t>
      </w:r>
      <w:proofErr w:type="spellEnd"/>
      <w:r w:rsidRPr="00AB786E">
        <w:rPr>
          <w:rFonts w:eastAsia="Arial Unicode MS"/>
          <w:b w:val="0"/>
          <w:color w:val="000000"/>
          <w:sz w:val="28"/>
          <w:szCs w:val="28"/>
        </w:rPr>
        <w:t xml:space="preserve"> университета, Вы также можете подать заявку на стипендию.</w:t>
      </w:r>
    </w:p>
    <w:p w:rsidR="00AB786E" w:rsidRPr="00AB786E" w:rsidRDefault="00AB786E" w:rsidP="00AB786E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Подробности по сайту: </w:t>
      </w:r>
      <w:r w:rsidRPr="00AB786E">
        <w:rPr>
          <w:rFonts w:eastAsia="Arial Unicode MS"/>
          <w:b w:val="0"/>
          <w:color w:val="000000"/>
          <w:sz w:val="28"/>
          <w:szCs w:val="28"/>
        </w:rPr>
        <w:t>https://scholarships.unimelb.edu.au/awards/graduate-research-scholarships</w:t>
      </w:r>
    </w:p>
    <w:p w:rsidR="00AB786E" w:rsidRDefault="00AB786E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B786E" w:rsidRDefault="00AB786E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B786E" w:rsidRDefault="00AB786E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B786E" w:rsidRDefault="00AB786E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1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67" w:rsidRDefault="002E2467" w:rsidP="00E5490C">
      <w:pPr>
        <w:spacing w:after="0" w:line="240" w:lineRule="auto"/>
      </w:pPr>
      <w:r>
        <w:separator/>
      </w:r>
    </w:p>
  </w:endnote>
  <w:endnote w:type="continuationSeparator" w:id="0">
    <w:p w:rsidR="002E2467" w:rsidRDefault="002E2467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67" w:rsidRDefault="002E2467" w:rsidP="00E5490C">
      <w:pPr>
        <w:spacing w:after="0" w:line="240" w:lineRule="auto"/>
      </w:pPr>
      <w:r>
        <w:separator/>
      </w:r>
    </w:p>
  </w:footnote>
  <w:footnote w:type="continuationSeparator" w:id="0">
    <w:p w:rsidR="002E2467" w:rsidRDefault="002E2467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379"/>
    <w:multiLevelType w:val="multilevel"/>
    <w:tmpl w:val="B3E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5637"/>
    <w:multiLevelType w:val="multilevel"/>
    <w:tmpl w:val="F62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634CF"/>
    <w:multiLevelType w:val="multilevel"/>
    <w:tmpl w:val="5F2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72486"/>
    <w:multiLevelType w:val="multilevel"/>
    <w:tmpl w:val="B0E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B6AA7"/>
    <w:multiLevelType w:val="hybridMultilevel"/>
    <w:tmpl w:val="2828E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E3751"/>
    <w:multiLevelType w:val="multilevel"/>
    <w:tmpl w:val="CE2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96A8F"/>
    <w:multiLevelType w:val="multilevel"/>
    <w:tmpl w:val="926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185C1C"/>
    <w:multiLevelType w:val="multilevel"/>
    <w:tmpl w:val="B73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D032C"/>
    <w:multiLevelType w:val="multilevel"/>
    <w:tmpl w:val="DDC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A7931"/>
    <w:multiLevelType w:val="hybridMultilevel"/>
    <w:tmpl w:val="CAA82E82"/>
    <w:lvl w:ilvl="0" w:tplc="9D78B39A">
      <w:start w:val="1"/>
      <w:numFmt w:val="decimal"/>
      <w:lvlText w:val="%1."/>
      <w:lvlJc w:val="left"/>
      <w:pPr>
        <w:ind w:left="1353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20"/>
  </w:num>
  <w:num w:numId="5">
    <w:abstractNumId w:val="17"/>
  </w:num>
  <w:num w:numId="6">
    <w:abstractNumId w:val="10"/>
  </w:num>
  <w:num w:numId="7">
    <w:abstractNumId w:val="8"/>
  </w:num>
  <w:num w:numId="8">
    <w:abstractNumId w:val="4"/>
  </w:num>
  <w:num w:numId="9">
    <w:abstractNumId w:val="19"/>
  </w:num>
  <w:num w:numId="10">
    <w:abstractNumId w:val="15"/>
  </w:num>
  <w:num w:numId="11">
    <w:abstractNumId w:val="14"/>
  </w:num>
  <w:num w:numId="12">
    <w:abstractNumId w:val="18"/>
  </w:num>
  <w:num w:numId="13">
    <w:abstractNumId w:val="1"/>
  </w:num>
  <w:num w:numId="14">
    <w:abstractNumId w:val="5"/>
  </w:num>
  <w:num w:numId="15">
    <w:abstractNumId w:val="12"/>
  </w:num>
  <w:num w:numId="16">
    <w:abstractNumId w:val="3"/>
  </w:num>
  <w:num w:numId="17">
    <w:abstractNumId w:val="11"/>
  </w:num>
  <w:num w:numId="18">
    <w:abstractNumId w:val="0"/>
  </w:num>
  <w:num w:numId="19">
    <w:abstractNumId w:val="16"/>
  </w:num>
  <w:num w:numId="20">
    <w:abstractNumId w:val="7"/>
  </w:num>
  <w:num w:numId="2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AB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A3F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8B6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411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0FA4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E4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0FB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1DF3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1FE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0ED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467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6BA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A71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497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04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4F1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4DA7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4FE6"/>
    <w:rsid w:val="00585D09"/>
    <w:rsid w:val="00585F30"/>
    <w:rsid w:val="00586B21"/>
    <w:rsid w:val="00586E1E"/>
    <w:rsid w:val="00586ECD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28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34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C36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0AC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865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0CAF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49F7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205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5EC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3AF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8F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4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B786E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1C0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1F83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B09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825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46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5BE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803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334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37F54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72F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1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897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66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E34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bank.org/en/programs/scholarship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rd@krsu.edu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versite-paris-saclay.fr/en/admission/bourses-et-aides-financieres/international-masters-scholarships-program-i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tary.org/en/our-programs/youth-exchang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2023-05-03T03:41:00Z</dcterms:created>
  <dcterms:modified xsi:type="dcterms:W3CDTF">2023-05-03T03:41:00Z</dcterms:modified>
</cp:coreProperties>
</file>